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B9F0F" w14:textId="54C897C0" w:rsidR="0047427F" w:rsidRPr="00E01D2C" w:rsidRDefault="00E01D2C" w:rsidP="005463F9">
      <w:pPr>
        <w:pStyle w:val="Title"/>
        <w:jc w:val="both"/>
        <w:rPr>
          <w:rFonts w:ascii="Montserrat" w:hAnsi="Montserrat"/>
          <w:sz w:val="28"/>
          <w:szCs w:val="28"/>
        </w:rPr>
      </w:pPr>
      <w:r w:rsidRPr="00E01D2C">
        <w:rPr>
          <w:rFonts w:ascii="Montserrat" w:hAnsi="Montserrat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63CF44" wp14:editId="03578FE2">
                <wp:simplePos x="0" y="0"/>
                <wp:positionH relativeFrom="column">
                  <wp:posOffset>1546860</wp:posOffset>
                </wp:positionH>
                <wp:positionV relativeFrom="paragraph">
                  <wp:posOffset>-102235</wp:posOffset>
                </wp:positionV>
                <wp:extent cx="5276850" cy="1247775"/>
                <wp:effectExtent l="0" t="0" r="0" b="0"/>
                <wp:wrapNone/>
                <wp:docPr id="217" name="Zone de texte 2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E58601-07A4-4F87-BAD6-A710B316AA4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0" cy="1247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63519" w14:textId="6041110A" w:rsidR="007C5A2C" w:rsidRDefault="00B76D3B" w:rsidP="003D10A9">
                            <w:pPr>
                              <w:pStyle w:val="Title"/>
                              <w:jc w:val="center"/>
                              <w:rPr>
                                <w:rFonts w:ascii="Montserrat" w:hAnsi="Montserrat"/>
                                <w:sz w:val="36"/>
                                <w:szCs w:val="36"/>
                              </w:rPr>
                            </w:pPr>
                            <w:r w:rsidRPr="009726BA">
                              <w:rPr>
                                <w:rFonts w:ascii="Montserrat" w:hAnsi="Montserrat"/>
                                <w:sz w:val="36"/>
                                <w:szCs w:val="36"/>
                              </w:rPr>
                              <w:t>A</w:t>
                            </w:r>
                            <w:r w:rsidR="003D10A9">
                              <w:rPr>
                                <w:rFonts w:ascii="Montserrat" w:hAnsi="Montserrat"/>
                                <w:sz w:val="36"/>
                                <w:szCs w:val="36"/>
                              </w:rPr>
                              <w:t>nnexe – Article 28 RGPD – Sous-traitance</w:t>
                            </w:r>
                            <w:r w:rsidR="007C5A2C">
                              <w:rPr>
                                <w:rFonts w:ascii="Montserrat" w:hAnsi="Montserrat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7E1E54F7" w14:textId="0DCFD77F" w:rsidR="00E01D2C" w:rsidRPr="00656CA9" w:rsidRDefault="00E01D2C" w:rsidP="007C5A2C">
                            <w:pPr>
                              <w:pStyle w:val="Title"/>
                              <w:jc w:val="right"/>
                              <w:rPr>
                                <w:rFonts w:ascii="Montserrat" w:hAnsi="Montserrat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63CF44" id="_x0000_t202" coordsize="21600,21600" o:spt="202" path="m,l,21600r21600,l21600,xe">
                <v:stroke joinstyle="miter"/>
                <v:path gradientshapeok="t" o:connecttype="rect"/>
              </v:shapetype>
              <v:shape id="Zone de texte 217" o:spid="_x0000_s1026" type="#_x0000_t202" style="position:absolute;left:0;text-align:left;margin-left:121.8pt;margin-top:-8.05pt;width:415.5pt;height:98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" filled="f" stroked="f">
                <v:textbox>
                  <w:txbxContent>
                    <w:p w14:paraId="29F63519" w14:textId="6041110A" w:rsidR="007C5A2C" w:rsidRDefault="00B76D3B" w:rsidP="003D10A9">
                      <w:pPr>
                        <w:pStyle w:val="Title"/>
                        <w:jc w:val="center"/>
                        <w:rPr>
                          <w:rFonts w:ascii="Montserrat" w:hAnsi="Montserrat"/>
                          <w:sz w:val="36"/>
                          <w:szCs w:val="36"/>
                        </w:rPr>
                      </w:pPr>
                      <w:r w:rsidRPr="009726BA">
                        <w:rPr>
                          <w:rFonts w:ascii="Montserrat" w:hAnsi="Montserrat"/>
                          <w:sz w:val="36"/>
                          <w:szCs w:val="36"/>
                        </w:rPr>
                        <w:t>A</w:t>
                      </w:r>
                      <w:r w:rsidR="003D10A9">
                        <w:rPr>
                          <w:rFonts w:ascii="Montserrat" w:hAnsi="Montserrat"/>
                          <w:sz w:val="36"/>
                          <w:szCs w:val="36"/>
                        </w:rPr>
                        <w:t>nnexe – Article 28 RGPD – Sous-traitance</w:t>
                      </w:r>
                      <w:r w:rsidR="007C5A2C">
                        <w:rPr>
                          <w:rFonts w:ascii="Montserrat" w:hAnsi="Montserrat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7E1E54F7" w14:textId="0DCFD77F" w:rsidR="00E01D2C" w:rsidRPr="00656CA9" w:rsidRDefault="00E01D2C" w:rsidP="007C5A2C">
                      <w:pPr>
                        <w:pStyle w:val="Title"/>
                        <w:jc w:val="right"/>
                        <w:rPr>
                          <w:rFonts w:ascii="Montserrat" w:hAnsi="Montserrat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1D2C">
        <w:rPr>
          <w:rFonts w:ascii="Montserrat" w:hAnsi="Montserrat"/>
          <w:sz w:val="40"/>
          <w:szCs w:val="40"/>
        </w:rPr>
        <w:drawing>
          <wp:anchor distT="0" distB="0" distL="114300" distR="114300" simplePos="0" relativeHeight="251658241" behindDoc="1" locked="0" layoutInCell="1" allowOverlap="1" wp14:anchorId="15FB6D74" wp14:editId="7C707B03">
            <wp:simplePos x="0" y="0"/>
            <wp:positionH relativeFrom="column">
              <wp:posOffset>-732790</wp:posOffset>
            </wp:positionH>
            <wp:positionV relativeFrom="paragraph">
              <wp:posOffset>-521335</wp:posOffset>
            </wp:positionV>
            <wp:extent cx="7865253" cy="1504950"/>
            <wp:effectExtent l="0" t="0" r="2540" b="0"/>
            <wp:wrapNone/>
            <wp:docPr id="1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9941919B-C8B4-4997-89CA-35A717409D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467"/>
                    <a:stretch/>
                  </pic:blipFill>
                  <pic:spPr bwMode="auto">
                    <a:xfrm>
                      <a:off x="0" y="0"/>
                      <a:ext cx="7865253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A1AE5C" w14:textId="6775CBBA" w:rsidR="0047427F" w:rsidRPr="00562F3B" w:rsidRDefault="0047427F" w:rsidP="0047427F">
      <w:pPr>
        <w:pStyle w:val="Heading1"/>
        <w:numPr>
          <w:ilvl w:val="0"/>
          <w:numId w:val="0"/>
        </w:numPr>
        <w:rPr>
          <w:rFonts w:ascii="Montserrat" w:hAnsi="Montserrat"/>
          <w:sz w:val="22"/>
          <w:szCs w:val="24"/>
        </w:rPr>
      </w:pPr>
    </w:p>
    <w:p w14:paraId="6FBECF10" w14:textId="696D9466" w:rsidR="00E01D2C" w:rsidRDefault="00E01D2C" w:rsidP="00953B1C">
      <w:pPr>
        <w:spacing w:after="0"/>
        <w:rPr>
          <w:b/>
          <w:bCs/>
          <w:sz w:val="20"/>
          <w:szCs w:val="20"/>
        </w:rPr>
      </w:pPr>
    </w:p>
    <w:p w14:paraId="4208FE2F" w14:textId="77777777" w:rsidR="00E01D2C" w:rsidRDefault="00E01D2C" w:rsidP="00953B1C">
      <w:pPr>
        <w:spacing w:after="0"/>
        <w:rPr>
          <w:b/>
          <w:bCs/>
          <w:sz w:val="20"/>
          <w:szCs w:val="20"/>
        </w:rPr>
      </w:pPr>
    </w:p>
    <w:p w14:paraId="157708C4" w14:textId="77777777" w:rsidR="00593A98" w:rsidRDefault="00593A98" w:rsidP="00DD5E10">
      <w:pPr>
        <w:spacing w:after="0"/>
        <w:jc w:val="both"/>
        <w:rPr>
          <w:color w:val="002060"/>
          <w:sz w:val="24"/>
          <w:szCs w:val="24"/>
        </w:rPr>
      </w:pPr>
    </w:p>
    <w:p w14:paraId="602EF92F" w14:textId="77777777" w:rsidR="00653B62" w:rsidRPr="00653B62" w:rsidRDefault="00653B62" w:rsidP="00653B62">
      <w:pPr>
        <w:spacing w:after="0"/>
        <w:jc w:val="both"/>
        <w:rPr>
          <w:b/>
          <w:bCs/>
          <w:color w:val="002060"/>
          <w:sz w:val="24"/>
          <w:szCs w:val="24"/>
        </w:rPr>
      </w:pPr>
      <w:r w:rsidRPr="00653B62">
        <w:rPr>
          <w:b/>
          <w:bCs/>
          <w:color w:val="002060"/>
          <w:sz w:val="24"/>
          <w:szCs w:val="24"/>
        </w:rPr>
        <w:t>Contrat de sous-traitance – Traitement des données à caractère personnel</w:t>
      </w:r>
    </w:p>
    <w:p w14:paraId="051A757E" w14:textId="7877016E" w:rsidR="00653B62" w:rsidRPr="00653B62" w:rsidRDefault="00653B62" w:rsidP="00653B62">
      <w:pPr>
        <w:spacing w:after="0"/>
        <w:jc w:val="both"/>
        <w:rPr>
          <w:color w:val="002060"/>
          <w:sz w:val="24"/>
          <w:szCs w:val="24"/>
        </w:rPr>
      </w:pPr>
      <w:r w:rsidRPr="00653B62">
        <w:rPr>
          <w:i/>
          <w:iCs/>
          <w:color w:val="002060"/>
          <w:sz w:val="24"/>
          <w:szCs w:val="24"/>
        </w:rPr>
        <w:t xml:space="preserve">(À compléter par le </w:t>
      </w:r>
      <w:r>
        <w:rPr>
          <w:i/>
          <w:iCs/>
          <w:color w:val="002060"/>
          <w:sz w:val="24"/>
          <w:szCs w:val="24"/>
        </w:rPr>
        <w:t xml:space="preserve">candidat </w:t>
      </w:r>
      <w:r w:rsidRPr="00653B62">
        <w:rPr>
          <w:i/>
          <w:iCs/>
          <w:color w:val="002060"/>
          <w:sz w:val="24"/>
          <w:szCs w:val="24"/>
        </w:rPr>
        <w:t>si sa solution implique un traitement de données personnelles</w:t>
      </w:r>
      <w:r w:rsidR="00357B21">
        <w:rPr>
          <w:i/>
          <w:iCs/>
          <w:color w:val="002060"/>
          <w:sz w:val="24"/>
          <w:szCs w:val="24"/>
        </w:rPr>
        <w:t xml:space="preserve"> des apprenants</w:t>
      </w:r>
      <w:r w:rsidRPr="00653B62">
        <w:rPr>
          <w:i/>
          <w:iCs/>
          <w:color w:val="002060"/>
          <w:sz w:val="24"/>
          <w:szCs w:val="24"/>
        </w:rPr>
        <w:t>)</w:t>
      </w:r>
    </w:p>
    <w:p w14:paraId="4D3C2B1E" w14:textId="77777777" w:rsidR="00653B62" w:rsidRPr="008C0EEA" w:rsidRDefault="00653B62" w:rsidP="00DD5E10">
      <w:pPr>
        <w:spacing w:after="0"/>
        <w:jc w:val="both"/>
        <w:rPr>
          <w:color w:val="002060"/>
          <w:sz w:val="24"/>
          <w:szCs w:val="24"/>
        </w:rPr>
      </w:pPr>
    </w:p>
    <w:p w14:paraId="2A30BAEC" w14:textId="0DFE4360" w:rsidR="00A82200" w:rsidRPr="008C0EEA" w:rsidRDefault="00A82200" w:rsidP="00A82200">
      <w:pPr>
        <w:pStyle w:val="Heading2"/>
        <w:rPr>
          <w:rFonts w:asciiTheme="majorHAnsi" w:hAnsiTheme="majorHAnsi"/>
          <w:color w:val="002060"/>
        </w:rPr>
      </w:pPr>
      <w:r w:rsidRPr="008C0EEA">
        <w:rPr>
          <w:color w:val="002060"/>
        </w:rPr>
        <w:t>1. Existence d’un traitement</w:t>
      </w:r>
    </w:p>
    <w:p w14:paraId="2A7FAE4D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La solution ne traite aucune donnée personnelle.</w:t>
      </w:r>
    </w:p>
    <w:p w14:paraId="7F4E8D25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La solution traite des données personnelles.</w:t>
      </w:r>
    </w:p>
    <w:p w14:paraId="364D7437" w14:textId="0FAD4E5B" w:rsidR="00642930" w:rsidRDefault="00642930" w:rsidP="00A82200">
      <w:r>
        <w:t xml:space="preserve">Si traitement, merci de bien vouloir compléter les rubriques suivantes : </w:t>
      </w:r>
    </w:p>
    <w:p w14:paraId="0389C818" w14:textId="77777777" w:rsidR="00A82200" w:rsidRPr="00642930" w:rsidRDefault="00A82200" w:rsidP="00A82200">
      <w:pPr>
        <w:rPr>
          <w:b/>
          <w:bCs/>
        </w:rPr>
      </w:pPr>
      <w:r w:rsidRPr="00642930">
        <w:rPr>
          <w:b/>
          <w:bCs/>
        </w:rPr>
        <w:t>a) Catégories de personnes concernées :</w:t>
      </w:r>
    </w:p>
    <w:p w14:paraId="57CDF9BD" w14:textId="77777777" w:rsidR="00A82200" w:rsidRDefault="00A82200" w:rsidP="00A82200">
      <w:r>
        <w:t>............................................................................................</w:t>
      </w:r>
    </w:p>
    <w:p w14:paraId="13F2AA45" w14:textId="77777777" w:rsidR="00A82200" w:rsidRPr="00642930" w:rsidRDefault="00A82200" w:rsidP="00A82200">
      <w:pPr>
        <w:rPr>
          <w:b/>
          <w:bCs/>
        </w:rPr>
      </w:pPr>
      <w:r w:rsidRPr="00642930">
        <w:rPr>
          <w:b/>
          <w:bCs/>
        </w:rPr>
        <w:t>b) Catégories de données traitées :</w:t>
      </w:r>
    </w:p>
    <w:p w14:paraId="5F7ACE0A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Données d’identification (nom, prénom)</w:t>
      </w:r>
    </w:p>
    <w:p w14:paraId="053F3F96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Adresse e-mail</w:t>
      </w:r>
    </w:p>
    <w:p w14:paraId="66770AD2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Identifiant interne / login</w:t>
      </w:r>
    </w:p>
    <w:p w14:paraId="7FE7165E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Données d’usage (logs de connexion, temps d’utilisation)</w:t>
      </w:r>
    </w:p>
    <w:p w14:paraId="5F520C8E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Résultats pédagogiques</w:t>
      </w:r>
    </w:p>
    <w:p w14:paraId="69B89FE4" w14:textId="0FC2F05F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Autre</w:t>
      </w:r>
      <w:r w:rsidR="00C84EE9">
        <w:t xml:space="preserve"> (préciser)</w:t>
      </w:r>
      <w:r>
        <w:t xml:space="preserve"> : ........................................................................</w:t>
      </w:r>
    </w:p>
    <w:p w14:paraId="6ADAD4C7" w14:textId="6B188760" w:rsidR="00A82200" w:rsidRPr="00642930" w:rsidRDefault="00A82200" w:rsidP="00A82200">
      <w:pPr>
        <w:rPr>
          <w:b/>
          <w:bCs/>
        </w:rPr>
      </w:pPr>
      <w:r w:rsidRPr="00642930">
        <w:rPr>
          <w:b/>
          <w:bCs/>
        </w:rPr>
        <w:t xml:space="preserve">c) Finalités du traitement </w:t>
      </w:r>
      <w:r w:rsidR="00E60382">
        <w:rPr>
          <w:b/>
          <w:bCs/>
        </w:rPr>
        <w:t>et base légale</w:t>
      </w:r>
      <w:r w:rsidRPr="00642930">
        <w:rPr>
          <w:b/>
          <w:bCs/>
        </w:rPr>
        <w:t xml:space="preserve"> :</w:t>
      </w:r>
    </w:p>
    <w:p w14:paraId="6821C629" w14:textId="77777777" w:rsidR="00A82200" w:rsidRDefault="00A82200" w:rsidP="00A82200">
      <w:r>
        <w:t>............................................................................................</w:t>
      </w:r>
    </w:p>
    <w:p w14:paraId="72BBF413" w14:textId="77777777" w:rsidR="00A82200" w:rsidRPr="00642930" w:rsidRDefault="00A82200" w:rsidP="00A82200">
      <w:pPr>
        <w:rPr>
          <w:b/>
          <w:bCs/>
        </w:rPr>
      </w:pPr>
      <w:r w:rsidRPr="00642930">
        <w:rPr>
          <w:b/>
          <w:bCs/>
        </w:rPr>
        <w:t>d) Durée de conservation :</w:t>
      </w:r>
    </w:p>
    <w:p w14:paraId="2F8F6D4C" w14:textId="77777777" w:rsidR="00A82200" w:rsidRDefault="00A82200" w:rsidP="00A82200">
      <w:r>
        <w:t>............................................................................................</w:t>
      </w:r>
    </w:p>
    <w:p w14:paraId="2C60C1C5" w14:textId="77777777" w:rsidR="00A82200" w:rsidRPr="00C84EE9" w:rsidRDefault="00A82200" w:rsidP="00A82200">
      <w:pPr>
        <w:rPr>
          <w:b/>
          <w:bCs/>
        </w:rPr>
      </w:pPr>
      <w:r w:rsidRPr="00C84EE9">
        <w:rPr>
          <w:b/>
          <w:bCs/>
        </w:rPr>
        <w:t>e) Localisation de l’hébergement :</w:t>
      </w:r>
    </w:p>
    <w:p w14:paraId="16F66F25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France   </w:t>
      </w:r>
      <w:r>
        <w:rPr>
          <w:rFonts w:ascii="Segoe UI Symbol" w:hAnsi="Segoe UI Symbol" w:cs="Segoe UI Symbol"/>
        </w:rPr>
        <w:t>☐</w:t>
      </w:r>
      <w:r>
        <w:t xml:space="preserve"> UE   </w:t>
      </w:r>
      <w:r>
        <w:rPr>
          <w:rFonts w:ascii="Segoe UI Symbol" w:hAnsi="Segoe UI Symbol" w:cs="Segoe UI Symbol"/>
        </w:rPr>
        <w:t>☐</w:t>
      </w:r>
      <w:r>
        <w:t xml:space="preserve"> Hors UE : ................................................</w:t>
      </w:r>
    </w:p>
    <w:p w14:paraId="0712AA59" w14:textId="18AA1490" w:rsidR="00A82200" w:rsidRDefault="00A82200" w:rsidP="00A82200">
      <w:pPr>
        <w:pStyle w:val="Heading2"/>
        <w:rPr>
          <w:color w:val="002060"/>
        </w:rPr>
      </w:pPr>
      <w:r w:rsidRPr="008C0EEA">
        <w:rPr>
          <w:color w:val="002060"/>
        </w:rPr>
        <w:t xml:space="preserve">2. Mesures de sécurité </w:t>
      </w:r>
      <w:r w:rsidR="002F23B8">
        <w:rPr>
          <w:color w:val="002060"/>
        </w:rPr>
        <w:t>techniques et</w:t>
      </w:r>
      <w:r w:rsidR="00F847CB">
        <w:rPr>
          <w:color w:val="002060"/>
        </w:rPr>
        <w:t>/ou orga</w:t>
      </w:r>
      <w:r w:rsidR="005F0D1B">
        <w:rPr>
          <w:color w:val="002060"/>
        </w:rPr>
        <w:t xml:space="preserve">nisationnelles </w:t>
      </w:r>
      <w:r w:rsidRPr="008C0EEA">
        <w:rPr>
          <w:color w:val="002060"/>
        </w:rPr>
        <w:t>appliquées</w:t>
      </w:r>
    </w:p>
    <w:p w14:paraId="44FAE7FB" w14:textId="0C8A2B33" w:rsidR="00C84EE9" w:rsidRPr="00C84EE9" w:rsidRDefault="00C84EE9" w:rsidP="00C84EE9">
      <w:r>
        <w:t xml:space="preserve">Merci de bien vouloir indiquer les principales mesures de sécurité : </w:t>
      </w:r>
    </w:p>
    <w:p w14:paraId="721DCBE1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Authentification par mot de passe</w:t>
      </w:r>
    </w:p>
    <w:p w14:paraId="7C2375BD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Chiffrement des données</w:t>
      </w:r>
    </w:p>
    <w:p w14:paraId="7768CF5D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Sauvegarde</w:t>
      </w:r>
    </w:p>
    <w:p w14:paraId="0AE81ECC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Journalisation des accès</w:t>
      </w:r>
    </w:p>
    <w:p w14:paraId="05F21CE7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Cloisonnement des environnements</w:t>
      </w:r>
    </w:p>
    <w:p w14:paraId="344B8483" w14:textId="14062696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Autre</w:t>
      </w:r>
      <w:r w:rsidR="00C84EE9">
        <w:t xml:space="preserve"> (préciser)</w:t>
      </w:r>
      <w:r>
        <w:t xml:space="preserve"> : ........................................................................</w:t>
      </w:r>
    </w:p>
    <w:p w14:paraId="54CDFF50" w14:textId="77777777" w:rsidR="009550EE" w:rsidRDefault="009550EE" w:rsidP="00A82200"/>
    <w:p w14:paraId="0E022FB7" w14:textId="77777777" w:rsidR="009550EE" w:rsidRDefault="009550EE" w:rsidP="00A82200"/>
    <w:p w14:paraId="3C16358B" w14:textId="4BB103AE" w:rsidR="00C84EE9" w:rsidRPr="00BB402E" w:rsidRDefault="00A82200" w:rsidP="00BB402E">
      <w:pPr>
        <w:pStyle w:val="Heading2"/>
        <w:rPr>
          <w:color w:val="002060"/>
        </w:rPr>
      </w:pPr>
      <w:r w:rsidRPr="008C0EEA">
        <w:rPr>
          <w:color w:val="002060"/>
        </w:rPr>
        <w:t>3. Sous-traitants ultérieurs</w:t>
      </w:r>
      <w:r w:rsidR="00C84EE9">
        <w:rPr>
          <w:color w:val="002060"/>
        </w:rPr>
        <w:t xml:space="preserve"> utilises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A82200" w14:paraId="6B40A5DB" w14:textId="77777777" w:rsidTr="00EC1E20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25CA" w14:textId="77777777" w:rsidR="00A82200" w:rsidRPr="00EC1E20" w:rsidRDefault="00A82200">
            <w:pPr>
              <w:rPr>
                <w:b/>
                <w:bCs/>
              </w:rPr>
            </w:pPr>
            <w:r w:rsidRPr="00EC1E20">
              <w:rPr>
                <w:b/>
                <w:bCs/>
              </w:rPr>
              <w:t>Nom</w:t>
            </w:r>
          </w:p>
          <w:p w14:paraId="27203031" w14:textId="77777777" w:rsidR="00A82200" w:rsidRDefault="00A82200" w:rsidP="00A82200"/>
          <w:p w14:paraId="1429DDCA" w14:textId="77777777" w:rsidR="00A82200" w:rsidRPr="00A82200" w:rsidRDefault="00A82200" w:rsidP="00A82200">
            <w:pPr>
              <w:jc w:val="right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59D6" w14:textId="77777777" w:rsidR="00A82200" w:rsidRPr="00EC1E20" w:rsidRDefault="00A82200">
            <w:pPr>
              <w:rPr>
                <w:b/>
                <w:bCs/>
              </w:rPr>
            </w:pPr>
            <w:r w:rsidRPr="00EC1E20">
              <w:rPr>
                <w:b/>
                <w:bCs/>
              </w:rPr>
              <w:t>Rôle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3D35" w14:textId="77777777" w:rsidR="00A82200" w:rsidRPr="00EC1E20" w:rsidRDefault="00A82200">
            <w:pPr>
              <w:rPr>
                <w:b/>
                <w:bCs/>
              </w:rPr>
            </w:pPr>
            <w:r w:rsidRPr="00EC1E20">
              <w:rPr>
                <w:b/>
                <w:bCs/>
              </w:rPr>
              <w:t>Localisation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0B9E" w14:textId="77777777" w:rsidR="00A82200" w:rsidRPr="00EC1E20" w:rsidRDefault="00A82200">
            <w:pPr>
              <w:rPr>
                <w:b/>
                <w:bCs/>
              </w:rPr>
            </w:pPr>
            <w:r w:rsidRPr="00EC1E20">
              <w:rPr>
                <w:b/>
                <w:bCs/>
              </w:rPr>
              <w:t>Mesures de sécurité</w:t>
            </w:r>
          </w:p>
        </w:tc>
      </w:tr>
      <w:tr w:rsidR="00A82200" w14:paraId="27A27992" w14:textId="77777777" w:rsidTr="00EC1E20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AD55" w14:textId="77777777" w:rsidR="00A82200" w:rsidRDefault="00A8220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6993" w14:textId="77777777" w:rsidR="00A82200" w:rsidRDefault="00A8220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21F" w14:textId="77777777" w:rsidR="00A82200" w:rsidRDefault="00A8220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314F" w14:textId="77777777" w:rsidR="00A82200" w:rsidRDefault="00A82200"/>
        </w:tc>
      </w:tr>
      <w:tr w:rsidR="00EC1E20" w14:paraId="797E8EE3" w14:textId="77777777" w:rsidTr="00EC1E20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CFF" w14:textId="77777777" w:rsidR="00EC1E20" w:rsidRDefault="00EC1E2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05F" w14:textId="77777777" w:rsidR="00EC1E20" w:rsidRDefault="00EC1E2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832" w14:textId="77777777" w:rsidR="00EC1E20" w:rsidRDefault="00EC1E2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AC07" w14:textId="77777777" w:rsidR="00EC1E20" w:rsidRDefault="00EC1E20"/>
        </w:tc>
      </w:tr>
      <w:tr w:rsidR="00EC1E20" w14:paraId="52596162" w14:textId="77777777" w:rsidTr="00EC1E20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A6E7" w14:textId="77777777" w:rsidR="00EC1E20" w:rsidRDefault="00EC1E2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BAAC" w14:textId="77777777" w:rsidR="00EC1E20" w:rsidRDefault="00EC1E2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84A" w14:textId="77777777" w:rsidR="00EC1E20" w:rsidRDefault="00EC1E20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D460" w14:textId="77777777" w:rsidR="00EC1E20" w:rsidRDefault="00EC1E20"/>
        </w:tc>
      </w:tr>
      <w:tr w:rsidR="00A82200" w14:paraId="439E8B98" w14:textId="77777777" w:rsidTr="00EC1E20">
        <w:trPr>
          <w:jc w:val="center"/>
        </w:trPr>
        <w:tc>
          <w:tcPr>
            <w:tcW w:w="2160" w:type="dxa"/>
            <w:tcBorders>
              <w:top w:val="single" w:sz="4" w:space="0" w:color="auto"/>
            </w:tcBorders>
          </w:tcPr>
          <w:p w14:paraId="1F1E8FA9" w14:textId="77777777" w:rsidR="00A82200" w:rsidRDefault="00A82200"/>
        </w:tc>
        <w:tc>
          <w:tcPr>
            <w:tcW w:w="2160" w:type="dxa"/>
            <w:tcBorders>
              <w:top w:val="single" w:sz="4" w:space="0" w:color="auto"/>
            </w:tcBorders>
          </w:tcPr>
          <w:p w14:paraId="727A1404" w14:textId="77777777" w:rsidR="00A82200" w:rsidRDefault="00A82200"/>
        </w:tc>
        <w:tc>
          <w:tcPr>
            <w:tcW w:w="2160" w:type="dxa"/>
            <w:tcBorders>
              <w:top w:val="single" w:sz="4" w:space="0" w:color="auto"/>
            </w:tcBorders>
          </w:tcPr>
          <w:p w14:paraId="505EE48C" w14:textId="77777777" w:rsidR="00A82200" w:rsidRDefault="00A82200"/>
        </w:tc>
        <w:tc>
          <w:tcPr>
            <w:tcW w:w="2160" w:type="dxa"/>
            <w:tcBorders>
              <w:top w:val="single" w:sz="4" w:space="0" w:color="auto"/>
            </w:tcBorders>
          </w:tcPr>
          <w:p w14:paraId="6372BBE1" w14:textId="77777777" w:rsidR="00A82200" w:rsidRDefault="00A82200"/>
        </w:tc>
      </w:tr>
    </w:tbl>
    <w:p w14:paraId="78942D67" w14:textId="77777777" w:rsidR="00A82200" w:rsidRPr="008C0EEA" w:rsidRDefault="00A82200" w:rsidP="00A82200">
      <w:pPr>
        <w:pStyle w:val="Heading2"/>
        <w:rPr>
          <w:rFonts w:asciiTheme="majorHAnsi" w:hAnsiTheme="majorHAnsi" w:cstheme="majorBidi"/>
          <w:color w:val="002060"/>
          <w:sz w:val="26"/>
          <w:szCs w:val="26"/>
          <w:lang w:val="en-US"/>
        </w:rPr>
      </w:pPr>
      <w:r w:rsidRPr="008C0EEA">
        <w:rPr>
          <w:color w:val="002060"/>
        </w:rPr>
        <w:t>4. Transferts hors UE</w:t>
      </w:r>
    </w:p>
    <w:p w14:paraId="679EB13E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Aucun transfert hors UE</w:t>
      </w:r>
    </w:p>
    <w:p w14:paraId="4E0275DC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Transfert(s) hors UE 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A82200" w14:paraId="5653E695" w14:textId="77777777" w:rsidTr="007352DD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46B2" w14:textId="77777777" w:rsidR="00A82200" w:rsidRDefault="00A82200">
            <w:r>
              <w:t>Pays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0956" w14:textId="77777777" w:rsidR="00A82200" w:rsidRDefault="00A82200">
            <w:r>
              <w:t>Base légale (clauses types, décision adéquation, etc.)</w:t>
            </w:r>
          </w:p>
        </w:tc>
      </w:tr>
      <w:tr w:rsidR="007352DD" w14:paraId="447D3AA9" w14:textId="77777777" w:rsidTr="007352DD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9238" w14:textId="77777777" w:rsidR="007352DD" w:rsidRDefault="007352DD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E07" w14:textId="77777777" w:rsidR="007352DD" w:rsidRDefault="007352DD"/>
        </w:tc>
      </w:tr>
      <w:tr w:rsidR="00A82200" w14:paraId="2059B3BF" w14:textId="77777777" w:rsidTr="007352DD">
        <w:tc>
          <w:tcPr>
            <w:tcW w:w="4320" w:type="dxa"/>
            <w:tcBorders>
              <w:top w:val="single" w:sz="4" w:space="0" w:color="auto"/>
            </w:tcBorders>
          </w:tcPr>
          <w:p w14:paraId="6BC1C0C3" w14:textId="77777777" w:rsidR="00A82200" w:rsidRDefault="00A82200"/>
        </w:tc>
        <w:tc>
          <w:tcPr>
            <w:tcW w:w="4320" w:type="dxa"/>
            <w:tcBorders>
              <w:top w:val="single" w:sz="4" w:space="0" w:color="auto"/>
            </w:tcBorders>
          </w:tcPr>
          <w:p w14:paraId="030CE27E" w14:textId="77777777" w:rsidR="00A82200" w:rsidRDefault="00A82200"/>
        </w:tc>
      </w:tr>
      <w:tr w:rsidR="00A82200" w14:paraId="43ECEC50" w14:textId="77777777">
        <w:tc>
          <w:tcPr>
            <w:tcW w:w="4320" w:type="dxa"/>
          </w:tcPr>
          <w:p w14:paraId="2C51742B" w14:textId="77777777" w:rsidR="00A82200" w:rsidRDefault="00A82200"/>
        </w:tc>
        <w:tc>
          <w:tcPr>
            <w:tcW w:w="4320" w:type="dxa"/>
          </w:tcPr>
          <w:p w14:paraId="4BE24E91" w14:textId="77777777" w:rsidR="00A82200" w:rsidRDefault="00A82200"/>
        </w:tc>
      </w:tr>
    </w:tbl>
    <w:p w14:paraId="73329885" w14:textId="77777777" w:rsidR="00A82200" w:rsidRDefault="00A82200" w:rsidP="00A82200">
      <w:pPr>
        <w:pStyle w:val="Heading2"/>
        <w:rPr>
          <w:color w:val="002060"/>
        </w:rPr>
      </w:pPr>
      <w:r w:rsidRPr="008C0EEA">
        <w:rPr>
          <w:color w:val="002060"/>
        </w:rPr>
        <w:t>5. Assistance au Responsable du traitement</w:t>
      </w:r>
    </w:p>
    <w:p w14:paraId="1C6015FE" w14:textId="2DBB2CAE" w:rsidR="006F5CE7" w:rsidRPr="006F5CE7" w:rsidRDefault="00314CA2" w:rsidP="006F5CE7">
      <w:r>
        <w:t xml:space="preserve">Le titulaire confirme : </w:t>
      </w:r>
    </w:p>
    <w:p w14:paraId="77120FE3" w14:textId="5D99B103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Assistance en cas de demandes de droits</w:t>
      </w:r>
      <w:r w:rsidR="00314CA2">
        <w:t xml:space="preserve"> /</w:t>
      </w:r>
      <w:r w:rsidR="00A23F4A">
        <w:t>gestion des violations de données /suppression des données</w:t>
      </w:r>
    </w:p>
    <w:p w14:paraId="0AF87520" w14:textId="37DC6BC2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Assistance en cas </w:t>
      </w:r>
      <w:r w:rsidR="00A23F4A">
        <w:t>d’analyse d’impact (</w:t>
      </w:r>
      <w:r>
        <w:t>AIPD</w:t>
      </w:r>
      <w:r w:rsidR="00A23F4A">
        <w:t xml:space="preserve">) si nécessaire </w:t>
      </w:r>
    </w:p>
    <w:p w14:paraId="78B1F143" w14:textId="77777777" w:rsidR="00A82200" w:rsidRPr="008C0EEA" w:rsidRDefault="00A82200" w:rsidP="00A82200">
      <w:pPr>
        <w:pStyle w:val="Heading2"/>
        <w:rPr>
          <w:color w:val="002060"/>
        </w:rPr>
      </w:pPr>
      <w:r w:rsidRPr="008C0EEA">
        <w:rPr>
          <w:color w:val="002060"/>
        </w:rPr>
        <w:t>6. Notification des violations</w:t>
      </w:r>
    </w:p>
    <w:p w14:paraId="30AE2A69" w14:textId="17805D81" w:rsidR="0085071C" w:rsidRDefault="0085071C" w:rsidP="00A82200">
      <w:r>
        <w:t xml:space="preserve">Le titulaire s’engage à notifier toute violation dans un délai maximum de : </w:t>
      </w:r>
    </w:p>
    <w:p w14:paraId="5D8190B9" w14:textId="5CFB530E" w:rsidR="00A82200" w:rsidRDefault="00A82200" w:rsidP="00A82200">
      <w:r>
        <w:t>Délai de notification (en heures) : ........................................</w:t>
      </w:r>
    </w:p>
    <w:p w14:paraId="4E99ECF0" w14:textId="77777777" w:rsidR="00A82200" w:rsidRPr="008C0EEA" w:rsidRDefault="00A82200" w:rsidP="00A82200">
      <w:pPr>
        <w:pStyle w:val="Heading2"/>
        <w:rPr>
          <w:color w:val="002060"/>
        </w:rPr>
      </w:pPr>
      <w:r w:rsidRPr="008C0EEA">
        <w:rPr>
          <w:color w:val="002060"/>
        </w:rPr>
        <w:t>7. Sort des données en fin de contrat</w:t>
      </w:r>
    </w:p>
    <w:p w14:paraId="022383F7" w14:textId="6D1919D1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Suppression</w:t>
      </w:r>
      <w:r w:rsidR="0085071C">
        <w:t xml:space="preserve"> totale des données </w:t>
      </w:r>
    </w:p>
    <w:p w14:paraId="278A46DD" w14:textId="650631BC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Restitution (</w:t>
      </w:r>
      <w:r w:rsidR="0085071C">
        <w:t xml:space="preserve">au </w:t>
      </w:r>
      <w:r>
        <w:t xml:space="preserve">format </w:t>
      </w:r>
      <w:r w:rsidR="0085071C">
        <w:t xml:space="preserve">suivant </w:t>
      </w:r>
      <w:r>
        <w:t>: ........................................)</w:t>
      </w:r>
    </w:p>
    <w:p w14:paraId="7ECD6599" w14:textId="77777777" w:rsidR="00A82200" w:rsidRDefault="00A82200" w:rsidP="00A82200">
      <w:r>
        <w:rPr>
          <w:rFonts w:ascii="Segoe UI Symbol" w:hAnsi="Segoe UI Symbol" w:cs="Segoe UI Symbol"/>
        </w:rPr>
        <w:t>☐</w:t>
      </w:r>
      <w:r>
        <w:t xml:space="preserve"> Archivage (justification : ........................................)</w:t>
      </w:r>
    </w:p>
    <w:p w14:paraId="064ADEB8" w14:textId="77777777" w:rsidR="0085071C" w:rsidRDefault="0085071C" w:rsidP="00A82200"/>
    <w:p w14:paraId="28BFA335" w14:textId="2A14CC1F" w:rsidR="00A82200" w:rsidRPr="008C0EEA" w:rsidRDefault="00A82200" w:rsidP="00A82200">
      <w:pPr>
        <w:pStyle w:val="Heading2"/>
        <w:rPr>
          <w:color w:val="002060"/>
        </w:rPr>
      </w:pPr>
      <w:r w:rsidRPr="008C0EEA">
        <w:rPr>
          <w:color w:val="002060"/>
        </w:rPr>
        <w:t>8. Contact RGPD d</w:t>
      </w:r>
      <w:r w:rsidR="00A36E69" w:rsidRPr="008C0EEA">
        <w:rPr>
          <w:color w:val="002060"/>
        </w:rPr>
        <w:t>e l’entreprise</w:t>
      </w:r>
      <w:r w:rsidR="0085071C">
        <w:rPr>
          <w:color w:val="002060"/>
        </w:rPr>
        <w:t xml:space="preserve"> (DPO ou référent RGPD) </w:t>
      </w:r>
    </w:p>
    <w:p w14:paraId="5AE4EF36" w14:textId="77777777" w:rsidR="00A82200" w:rsidRDefault="00A82200" w:rsidP="00A82200">
      <w:r>
        <w:t>Nom : ........................................</w:t>
      </w:r>
    </w:p>
    <w:p w14:paraId="1BB9C4FC" w14:textId="77777777" w:rsidR="00A82200" w:rsidRDefault="00A82200" w:rsidP="00A82200">
      <w:r>
        <w:t>Fonction : ........................................</w:t>
      </w:r>
    </w:p>
    <w:p w14:paraId="40C6AD45" w14:textId="77777777" w:rsidR="00A82200" w:rsidRDefault="00A82200" w:rsidP="00A82200">
      <w:r>
        <w:t>E-mail : ........................................</w:t>
      </w:r>
    </w:p>
    <w:p w14:paraId="20F212F9" w14:textId="77777777" w:rsidR="00A82200" w:rsidRDefault="00A82200" w:rsidP="00A82200">
      <w:r>
        <w:t>Téléphone : ........................................</w:t>
      </w:r>
    </w:p>
    <w:p w14:paraId="327E5C05" w14:textId="77777777" w:rsidR="008C185E" w:rsidRDefault="008C185E" w:rsidP="00A82200"/>
    <w:p w14:paraId="0B4887AA" w14:textId="77777777" w:rsidR="008C185E" w:rsidRDefault="008C185E" w:rsidP="00A82200"/>
    <w:p w14:paraId="01CEAB4F" w14:textId="77777777" w:rsidR="00A82200" w:rsidRPr="008C0EEA" w:rsidRDefault="00A82200" w:rsidP="00A82200">
      <w:pPr>
        <w:pStyle w:val="Heading2"/>
        <w:rPr>
          <w:color w:val="002060"/>
        </w:rPr>
      </w:pPr>
      <w:r w:rsidRPr="008C0EEA">
        <w:rPr>
          <w:color w:val="002060"/>
        </w:rPr>
        <w:t>Signatures</w:t>
      </w:r>
    </w:p>
    <w:p w14:paraId="1C500BE5" w14:textId="77777777" w:rsidR="0085071C" w:rsidRDefault="0085071C" w:rsidP="00A82200">
      <w:pPr>
        <w:rPr>
          <w:b/>
          <w:bCs/>
        </w:rPr>
      </w:pPr>
    </w:p>
    <w:p w14:paraId="708EA8CC" w14:textId="6BC26956" w:rsidR="00A82200" w:rsidRDefault="0085071C" w:rsidP="00A82200">
      <w:r>
        <w:rPr>
          <w:b/>
          <w:bCs/>
        </w:rPr>
        <w:t xml:space="preserve">Le </w:t>
      </w:r>
      <w:r w:rsidR="00A82200" w:rsidRPr="0085071C">
        <w:rPr>
          <w:b/>
          <w:bCs/>
        </w:rPr>
        <w:t xml:space="preserve">Titulaire </w:t>
      </w:r>
    </w:p>
    <w:p w14:paraId="6050FE7F" w14:textId="02EB3228" w:rsidR="0085071C" w:rsidRDefault="0085071C" w:rsidP="00A82200">
      <w:r>
        <w:t>Nom/Fonction : ........................................</w:t>
      </w:r>
    </w:p>
    <w:p w14:paraId="7A466AA5" w14:textId="5087C023" w:rsidR="0085071C" w:rsidRDefault="0085071C" w:rsidP="00A82200">
      <w:r>
        <w:t xml:space="preserve">Signature : </w:t>
      </w:r>
    </w:p>
    <w:p w14:paraId="66B03214" w14:textId="77777777" w:rsidR="008C185E" w:rsidRDefault="008C185E" w:rsidP="00A82200"/>
    <w:p w14:paraId="50469214" w14:textId="77777777" w:rsidR="008C185E" w:rsidRDefault="008C185E" w:rsidP="00A82200"/>
    <w:p w14:paraId="2BEE95AC" w14:textId="7D2227E8" w:rsidR="00A82200" w:rsidRDefault="00A82200" w:rsidP="00A82200">
      <w:r w:rsidRPr="0085071C">
        <w:rPr>
          <w:b/>
          <w:bCs/>
        </w:rPr>
        <w:t>Responsable du traitement (CMA NA) :</w:t>
      </w:r>
      <w:r>
        <w:t xml:space="preserve"> </w:t>
      </w:r>
    </w:p>
    <w:p w14:paraId="142EF5BD" w14:textId="72CEA879" w:rsidR="0085071C" w:rsidRDefault="0085071C" w:rsidP="0085071C">
      <w:r>
        <w:t xml:space="preserve">Représentant du pouvoir adjudicateur  </w:t>
      </w:r>
    </w:p>
    <w:p w14:paraId="68961DC3" w14:textId="77777777" w:rsidR="0085071C" w:rsidRDefault="0085071C" w:rsidP="0085071C">
      <w:r>
        <w:t xml:space="preserve">Signature : </w:t>
      </w:r>
    </w:p>
    <w:p w14:paraId="5B7CD07B" w14:textId="530517FB" w:rsidR="00F80158" w:rsidRPr="00656CA9" w:rsidRDefault="00F80158" w:rsidP="00656CA9">
      <w:pPr>
        <w:rPr>
          <w:b/>
          <w:bCs/>
          <w:i/>
          <w:iCs/>
          <w:sz w:val="20"/>
          <w:szCs w:val="20"/>
          <w:u w:val="single"/>
        </w:rPr>
      </w:pPr>
    </w:p>
    <w:sectPr w:rsidR="00F80158" w:rsidRPr="00656CA9" w:rsidSect="00FD4013">
      <w:footerReference w:type="default" r:id="rId11"/>
      <w:pgSz w:w="11906" w:h="16838"/>
      <w:pgMar w:top="851" w:right="141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6B525" w14:textId="77777777" w:rsidR="00E72A40" w:rsidRDefault="00E72A40" w:rsidP="00937FC6">
      <w:pPr>
        <w:spacing w:after="0" w:line="240" w:lineRule="auto"/>
      </w:pPr>
      <w:r>
        <w:separator/>
      </w:r>
    </w:p>
  </w:endnote>
  <w:endnote w:type="continuationSeparator" w:id="0">
    <w:p w14:paraId="2153807B" w14:textId="77777777" w:rsidR="00E72A40" w:rsidRDefault="00E72A40" w:rsidP="00937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altName w:val="Sylfaen"/>
    <w:charset w:val="00"/>
    <w:family w:val="auto"/>
    <w:pitch w:val="variable"/>
    <w:sig w:usb0="000004FF" w:usb1="8000405F" w:usb2="00000022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ariann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E93B7" w14:textId="340270BD" w:rsidR="00A82200" w:rsidRDefault="0085071C">
    <w:pPr>
      <w:pStyle w:val="Footer"/>
    </w:pPr>
    <w:r>
      <w:t>Marché</w:t>
    </w:r>
    <w:r w:rsidR="00A82200">
      <w:t xml:space="preserve"> n°2026-014</w:t>
    </w:r>
    <w:r w:rsidR="00590BF1">
      <w:t xml:space="preserve"> – </w:t>
    </w:r>
    <w:r w:rsidR="009550EE" w:rsidRPr="009550EE">
      <w:t>Achat d'un simulateur de peinture en réalité virtuelle pour la CMA Formation Le Moulin Rabaud (87)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F87C1" w14:textId="77777777" w:rsidR="00E72A40" w:rsidRDefault="00E72A40" w:rsidP="00937FC6">
      <w:pPr>
        <w:spacing w:after="0" w:line="240" w:lineRule="auto"/>
      </w:pPr>
      <w:r>
        <w:separator/>
      </w:r>
    </w:p>
  </w:footnote>
  <w:footnote w:type="continuationSeparator" w:id="0">
    <w:p w14:paraId="225D824B" w14:textId="77777777" w:rsidR="00E72A40" w:rsidRDefault="00E72A40" w:rsidP="00937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AFF"/>
    <w:multiLevelType w:val="hybridMultilevel"/>
    <w:tmpl w:val="A774B9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95FD2"/>
    <w:multiLevelType w:val="hybridMultilevel"/>
    <w:tmpl w:val="D7F6994A"/>
    <w:lvl w:ilvl="0" w:tplc="0FF8E1B8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25872"/>
    <w:multiLevelType w:val="hybridMultilevel"/>
    <w:tmpl w:val="8C9E1F46"/>
    <w:lvl w:ilvl="0" w:tplc="5D1A0E3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D0644"/>
    <w:multiLevelType w:val="multilevel"/>
    <w:tmpl w:val="BE1A7E5E"/>
    <w:lvl w:ilvl="0">
      <w:start w:val="1"/>
      <w:numFmt w:val="bullet"/>
      <w:pStyle w:val="Heading1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46649C"/>
    <w:multiLevelType w:val="hybridMultilevel"/>
    <w:tmpl w:val="196453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7610"/>
    <w:multiLevelType w:val="hybridMultilevel"/>
    <w:tmpl w:val="38C2F4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A3529"/>
    <w:multiLevelType w:val="hybridMultilevel"/>
    <w:tmpl w:val="2C7ABC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91547"/>
    <w:multiLevelType w:val="hybridMultilevel"/>
    <w:tmpl w:val="F1141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0737"/>
    <w:multiLevelType w:val="hybridMultilevel"/>
    <w:tmpl w:val="85020B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00D87"/>
    <w:multiLevelType w:val="hybridMultilevel"/>
    <w:tmpl w:val="5C3E43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349C6"/>
    <w:multiLevelType w:val="hybridMultilevel"/>
    <w:tmpl w:val="D7E4E4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C2980"/>
    <w:multiLevelType w:val="hybridMultilevel"/>
    <w:tmpl w:val="1376DEC0"/>
    <w:lvl w:ilvl="0" w:tplc="642428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186E19"/>
    <w:multiLevelType w:val="hybridMultilevel"/>
    <w:tmpl w:val="9384C46E"/>
    <w:lvl w:ilvl="0" w:tplc="22E644AA"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Bid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A73CD"/>
    <w:multiLevelType w:val="hybridMultilevel"/>
    <w:tmpl w:val="C4A0AA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415404">
    <w:abstractNumId w:val="12"/>
  </w:num>
  <w:num w:numId="2" w16cid:durableId="1061714418">
    <w:abstractNumId w:val="2"/>
  </w:num>
  <w:num w:numId="3" w16cid:durableId="1228147046">
    <w:abstractNumId w:val="10"/>
  </w:num>
  <w:num w:numId="4" w16cid:durableId="1754548745">
    <w:abstractNumId w:val="8"/>
  </w:num>
  <w:num w:numId="5" w16cid:durableId="1960606630">
    <w:abstractNumId w:val="13"/>
  </w:num>
  <w:num w:numId="6" w16cid:durableId="2076467827">
    <w:abstractNumId w:val="6"/>
  </w:num>
  <w:num w:numId="7" w16cid:durableId="2113940314">
    <w:abstractNumId w:val="3"/>
  </w:num>
  <w:num w:numId="8" w16cid:durableId="225801116">
    <w:abstractNumId w:val="0"/>
  </w:num>
  <w:num w:numId="9" w16cid:durableId="3745515">
    <w:abstractNumId w:val="7"/>
  </w:num>
  <w:num w:numId="10" w16cid:durableId="498082749">
    <w:abstractNumId w:val="11"/>
  </w:num>
  <w:num w:numId="11" w16cid:durableId="624240442">
    <w:abstractNumId w:val="4"/>
  </w:num>
  <w:num w:numId="12" w16cid:durableId="73011962">
    <w:abstractNumId w:val="9"/>
  </w:num>
  <w:num w:numId="13" w16cid:durableId="786236096">
    <w:abstractNumId w:val="5"/>
  </w:num>
  <w:num w:numId="14" w16cid:durableId="904141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drawingGridHorizontalSpacing w:val="108"/>
  <w:drawingGridVerticalSpacing w:val="18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27F"/>
    <w:rsid w:val="00015C51"/>
    <w:rsid w:val="00015F2E"/>
    <w:rsid w:val="000319B7"/>
    <w:rsid w:val="000336A5"/>
    <w:rsid w:val="00037D99"/>
    <w:rsid w:val="000460C3"/>
    <w:rsid w:val="00055629"/>
    <w:rsid w:val="00084496"/>
    <w:rsid w:val="00095D61"/>
    <w:rsid w:val="000B0836"/>
    <w:rsid w:val="000B2001"/>
    <w:rsid w:val="000B39B1"/>
    <w:rsid w:val="000C51FE"/>
    <w:rsid w:val="000C5FF0"/>
    <w:rsid w:val="000C7331"/>
    <w:rsid w:val="000D34DD"/>
    <w:rsid w:val="000D67F3"/>
    <w:rsid w:val="000F27A0"/>
    <w:rsid w:val="000F3619"/>
    <w:rsid w:val="000F70AA"/>
    <w:rsid w:val="00104F66"/>
    <w:rsid w:val="001051EE"/>
    <w:rsid w:val="00106521"/>
    <w:rsid w:val="00107A61"/>
    <w:rsid w:val="00107E47"/>
    <w:rsid w:val="001124C3"/>
    <w:rsid w:val="0011310E"/>
    <w:rsid w:val="001143AF"/>
    <w:rsid w:val="00120400"/>
    <w:rsid w:val="00121CB5"/>
    <w:rsid w:val="00125ED5"/>
    <w:rsid w:val="001343AE"/>
    <w:rsid w:val="00145885"/>
    <w:rsid w:val="00156105"/>
    <w:rsid w:val="001569DA"/>
    <w:rsid w:val="00157FF7"/>
    <w:rsid w:val="00163E1E"/>
    <w:rsid w:val="001654E5"/>
    <w:rsid w:val="001875C9"/>
    <w:rsid w:val="00194741"/>
    <w:rsid w:val="001A0178"/>
    <w:rsid w:val="001A360B"/>
    <w:rsid w:val="001B1F3E"/>
    <w:rsid w:val="001B2D99"/>
    <w:rsid w:val="001B58AD"/>
    <w:rsid w:val="001B6BBE"/>
    <w:rsid w:val="001D0957"/>
    <w:rsid w:val="001D0BCD"/>
    <w:rsid w:val="001E1D96"/>
    <w:rsid w:val="00200FEF"/>
    <w:rsid w:val="00201DBD"/>
    <w:rsid w:val="00215F40"/>
    <w:rsid w:val="00237B77"/>
    <w:rsid w:val="0025175C"/>
    <w:rsid w:val="0027773B"/>
    <w:rsid w:val="00280F94"/>
    <w:rsid w:val="00281161"/>
    <w:rsid w:val="00283033"/>
    <w:rsid w:val="002A2E5A"/>
    <w:rsid w:val="002A3516"/>
    <w:rsid w:val="002B7853"/>
    <w:rsid w:val="002E3DEF"/>
    <w:rsid w:val="002F0513"/>
    <w:rsid w:val="002F23B8"/>
    <w:rsid w:val="002F7A3D"/>
    <w:rsid w:val="00300EF3"/>
    <w:rsid w:val="003035C0"/>
    <w:rsid w:val="003042A2"/>
    <w:rsid w:val="003104F6"/>
    <w:rsid w:val="00314CA2"/>
    <w:rsid w:val="003219EA"/>
    <w:rsid w:val="0032564C"/>
    <w:rsid w:val="00327F4A"/>
    <w:rsid w:val="00337E54"/>
    <w:rsid w:val="003521A0"/>
    <w:rsid w:val="00357B21"/>
    <w:rsid w:val="0037241D"/>
    <w:rsid w:val="00381DDF"/>
    <w:rsid w:val="003877FC"/>
    <w:rsid w:val="003B3E2A"/>
    <w:rsid w:val="003C0F13"/>
    <w:rsid w:val="003C3851"/>
    <w:rsid w:val="003D0140"/>
    <w:rsid w:val="003D10A9"/>
    <w:rsid w:val="003F5955"/>
    <w:rsid w:val="004041B3"/>
    <w:rsid w:val="0042030D"/>
    <w:rsid w:val="00421C75"/>
    <w:rsid w:val="00453112"/>
    <w:rsid w:val="0047427F"/>
    <w:rsid w:val="0048733F"/>
    <w:rsid w:val="004921DA"/>
    <w:rsid w:val="004A0293"/>
    <w:rsid w:val="004A306A"/>
    <w:rsid w:val="004B0273"/>
    <w:rsid w:val="004C189B"/>
    <w:rsid w:val="004D2160"/>
    <w:rsid w:val="004D2E5A"/>
    <w:rsid w:val="004D36E6"/>
    <w:rsid w:val="004D40F2"/>
    <w:rsid w:val="004D66A1"/>
    <w:rsid w:val="004E15E5"/>
    <w:rsid w:val="004F2802"/>
    <w:rsid w:val="004F70FB"/>
    <w:rsid w:val="004F723C"/>
    <w:rsid w:val="005040AE"/>
    <w:rsid w:val="00513878"/>
    <w:rsid w:val="00514364"/>
    <w:rsid w:val="005176C1"/>
    <w:rsid w:val="00522E19"/>
    <w:rsid w:val="00540A60"/>
    <w:rsid w:val="00541EED"/>
    <w:rsid w:val="005420CA"/>
    <w:rsid w:val="00543510"/>
    <w:rsid w:val="005463F9"/>
    <w:rsid w:val="005527EF"/>
    <w:rsid w:val="00552D82"/>
    <w:rsid w:val="005545EB"/>
    <w:rsid w:val="00560EA9"/>
    <w:rsid w:val="00562F3B"/>
    <w:rsid w:val="005726B4"/>
    <w:rsid w:val="005776C8"/>
    <w:rsid w:val="0058212A"/>
    <w:rsid w:val="00590BF1"/>
    <w:rsid w:val="00593A98"/>
    <w:rsid w:val="005C6F12"/>
    <w:rsid w:val="005D0DCE"/>
    <w:rsid w:val="005E3C62"/>
    <w:rsid w:val="005F0D1B"/>
    <w:rsid w:val="005F6A23"/>
    <w:rsid w:val="0060408A"/>
    <w:rsid w:val="00613348"/>
    <w:rsid w:val="006220E4"/>
    <w:rsid w:val="006425C1"/>
    <w:rsid w:val="00642930"/>
    <w:rsid w:val="00643E26"/>
    <w:rsid w:val="00645439"/>
    <w:rsid w:val="00653B62"/>
    <w:rsid w:val="00656CA9"/>
    <w:rsid w:val="00660BAE"/>
    <w:rsid w:val="00667EFD"/>
    <w:rsid w:val="006720AB"/>
    <w:rsid w:val="00676696"/>
    <w:rsid w:val="006B108F"/>
    <w:rsid w:val="006C3C91"/>
    <w:rsid w:val="006D0E28"/>
    <w:rsid w:val="006E287A"/>
    <w:rsid w:val="006F5CE7"/>
    <w:rsid w:val="00707713"/>
    <w:rsid w:val="00707FC4"/>
    <w:rsid w:val="00721526"/>
    <w:rsid w:val="00733CA1"/>
    <w:rsid w:val="007352DD"/>
    <w:rsid w:val="00737F1E"/>
    <w:rsid w:val="00750459"/>
    <w:rsid w:val="00756EA3"/>
    <w:rsid w:val="0076120C"/>
    <w:rsid w:val="007702F6"/>
    <w:rsid w:val="00771007"/>
    <w:rsid w:val="007806E8"/>
    <w:rsid w:val="00792F40"/>
    <w:rsid w:val="007A2BD0"/>
    <w:rsid w:val="007A5D36"/>
    <w:rsid w:val="007B0786"/>
    <w:rsid w:val="007B279C"/>
    <w:rsid w:val="007C14FE"/>
    <w:rsid w:val="007C5A2C"/>
    <w:rsid w:val="007D2AFD"/>
    <w:rsid w:val="007E424A"/>
    <w:rsid w:val="007E6799"/>
    <w:rsid w:val="007F29D7"/>
    <w:rsid w:val="007F2A3E"/>
    <w:rsid w:val="007F44EE"/>
    <w:rsid w:val="008040E7"/>
    <w:rsid w:val="00810BD6"/>
    <w:rsid w:val="00810D90"/>
    <w:rsid w:val="0081140A"/>
    <w:rsid w:val="00816696"/>
    <w:rsid w:val="00817059"/>
    <w:rsid w:val="00817425"/>
    <w:rsid w:val="0085071C"/>
    <w:rsid w:val="0085213C"/>
    <w:rsid w:val="00856628"/>
    <w:rsid w:val="008575A6"/>
    <w:rsid w:val="00863BFD"/>
    <w:rsid w:val="008931C6"/>
    <w:rsid w:val="00897C11"/>
    <w:rsid w:val="008A7284"/>
    <w:rsid w:val="008B69D5"/>
    <w:rsid w:val="008C0EEA"/>
    <w:rsid w:val="008C185E"/>
    <w:rsid w:val="008D27C0"/>
    <w:rsid w:val="008D41E2"/>
    <w:rsid w:val="008D6D65"/>
    <w:rsid w:val="008E1A82"/>
    <w:rsid w:val="008E3E4D"/>
    <w:rsid w:val="008F52E0"/>
    <w:rsid w:val="009003F4"/>
    <w:rsid w:val="0090108B"/>
    <w:rsid w:val="0092181A"/>
    <w:rsid w:val="0093380A"/>
    <w:rsid w:val="00933E7C"/>
    <w:rsid w:val="00936F72"/>
    <w:rsid w:val="00937FC6"/>
    <w:rsid w:val="00945322"/>
    <w:rsid w:val="00946969"/>
    <w:rsid w:val="00953B1C"/>
    <w:rsid w:val="00953C58"/>
    <w:rsid w:val="009550EE"/>
    <w:rsid w:val="009726BA"/>
    <w:rsid w:val="009742E3"/>
    <w:rsid w:val="0097742A"/>
    <w:rsid w:val="0098459D"/>
    <w:rsid w:val="009865B9"/>
    <w:rsid w:val="00990495"/>
    <w:rsid w:val="009B47CE"/>
    <w:rsid w:val="009B63F7"/>
    <w:rsid w:val="009C6709"/>
    <w:rsid w:val="009C68DE"/>
    <w:rsid w:val="009C6B5D"/>
    <w:rsid w:val="009F0C69"/>
    <w:rsid w:val="009F2D87"/>
    <w:rsid w:val="009F4852"/>
    <w:rsid w:val="00A04546"/>
    <w:rsid w:val="00A122AE"/>
    <w:rsid w:val="00A17881"/>
    <w:rsid w:val="00A23F4A"/>
    <w:rsid w:val="00A31A7C"/>
    <w:rsid w:val="00A36B0D"/>
    <w:rsid w:val="00A36E69"/>
    <w:rsid w:val="00A53E34"/>
    <w:rsid w:val="00A63B2C"/>
    <w:rsid w:val="00A65DD7"/>
    <w:rsid w:val="00A73AE3"/>
    <w:rsid w:val="00A82200"/>
    <w:rsid w:val="00A9612F"/>
    <w:rsid w:val="00AA269E"/>
    <w:rsid w:val="00AA3C11"/>
    <w:rsid w:val="00AB3F70"/>
    <w:rsid w:val="00AC6E55"/>
    <w:rsid w:val="00AC6EE5"/>
    <w:rsid w:val="00AE6A1D"/>
    <w:rsid w:val="00AF44AD"/>
    <w:rsid w:val="00AF7063"/>
    <w:rsid w:val="00AF774D"/>
    <w:rsid w:val="00B1475C"/>
    <w:rsid w:val="00B247BD"/>
    <w:rsid w:val="00B270F7"/>
    <w:rsid w:val="00B27956"/>
    <w:rsid w:val="00B31EBA"/>
    <w:rsid w:val="00B415B7"/>
    <w:rsid w:val="00B44E2F"/>
    <w:rsid w:val="00B52ABA"/>
    <w:rsid w:val="00B56C80"/>
    <w:rsid w:val="00B56C87"/>
    <w:rsid w:val="00B63C4D"/>
    <w:rsid w:val="00B76D3B"/>
    <w:rsid w:val="00B8188E"/>
    <w:rsid w:val="00B94986"/>
    <w:rsid w:val="00B957A8"/>
    <w:rsid w:val="00B97571"/>
    <w:rsid w:val="00BA3780"/>
    <w:rsid w:val="00BB402E"/>
    <w:rsid w:val="00BB4878"/>
    <w:rsid w:val="00BB5147"/>
    <w:rsid w:val="00BC1724"/>
    <w:rsid w:val="00BD4EE9"/>
    <w:rsid w:val="00BD5C9E"/>
    <w:rsid w:val="00BD74C6"/>
    <w:rsid w:val="00BE09A3"/>
    <w:rsid w:val="00BF5551"/>
    <w:rsid w:val="00C117AC"/>
    <w:rsid w:val="00C17CE7"/>
    <w:rsid w:val="00C24ECE"/>
    <w:rsid w:val="00C33469"/>
    <w:rsid w:val="00C355F3"/>
    <w:rsid w:val="00C4397A"/>
    <w:rsid w:val="00C474E8"/>
    <w:rsid w:val="00C537AD"/>
    <w:rsid w:val="00C555A9"/>
    <w:rsid w:val="00C560E9"/>
    <w:rsid w:val="00C71AF6"/>
    <w:rsid w:val="00C84EE9"/>
    <w:rsid w:val="00C86CFE"/>
    <w:rsid w:val="00C90701"/>
    <w:rsid w:val="00C9086B"/>
    <w:rsid w:val="00C935A8"/>
    <w:rsid w:val="00C95705"/>
    <w:rsid w:val="00C961EF"/>
    <w:rsid w:val="00C977EC"/>
    <w:rsid w:val="00CA2613"/>
    <w:rsid w:val="00CA4D3C"/>
    <w:rsid w:val="00CA58DF"/>
    <w:rsid w:val="00CC3614"/>
    <w:rsid w:val="00CD7E8D"/>
    <w:rsid w:val="00CE6894"/>
    <w:rsid w:val="00CF3215"/>
    <w:rsid w:val="00CF41BD"/>
    <w:rsid w:val="00CF43A3"/>
    <w:rsid w:val="00D02C9C"/>
    <w:rsid w:val="00D05B83"/>
    <w:rsid w:val="00D07D61"/>
    <w:rsid w:val="00D150D9"/>
    <w:rsid w:val="00D16A26"/>
    <w:rsid w:val="00D31E54"/>
    <w:rsid w:val="00D4390E"/>
    <w:rsid w:val="00D517EB"/>
    <w:rsid w:val="00D567BC"/>
    <w:rsid w:val="00D61C1D"/>
    <w:rsid w:val="00D955F5"/>
    <w:rsid w:val="00DB0681"/>
    <w:rsid w:val="00DB1145"/>
    <w:rsid w:val="00DC71EA"/>
    <w:rsid w:val="00DC7F7D"/>
    <w:rsid w:val="00DD0FBA"/>
    <w:rsid w:val="00DD5E10"/>
    <w:rsid w:val="00DE0ADB"/>
    <w:rsid w:val="00E01D2C"/>
    <w:rsid w:val="00E01ED0"/>
    <w:rsid w:val="00E0249A"/>
    <w:rsid w:val="00E02FBA"/>
    <w:rsid w:val="00E45F12"/>
    <w:rsid w:val="00E47552"/>
    <w:rsid w:val="00E54692"/>
    <w:rsid w:val="00E60382"/>
    <w:rsid w:val="00E60D9C"/>
    <w:rsid w:val="00E7234F"/>
    <w:rsid w:val="00E72A40"/>
    <w:rsid w:val="00E72A74"/>
    <w:rsid w:val="00E75464"/>
    <w:rsid w:val="00E96C73"/>
    <w:rsid w:val="00EA571C"/>
    <w:rsid w:val="00EB1CC3"/>
    <w:rsid w:val="00EC1B8B"/>
    <w:rsid w:val="00EC1E20"/>
    <w:rsid w:val="00EC4745"/>
    <w:rsid w:val="00ED7740"/>
    <w:rsid w:val="00EE0DDF"/>
    <w:rsid w:val="00F166D0"/>
    <w:rsid w:val="00F23767"/>
    <w:rsid w:val="00F26F52"/>
    <w:rsid w:val="00F318AD"/>
    <w:rsid w:val="00F37941"/>
    <w:rsid w:val="00F653F6"/>
    <w:rsid w:val="00F707EB"/>
    <w:rsid w:val="00F7323A"/>
    <w:rsid w:val="00F73332"/>
    <w:rsid w:val="00F74847"/>
    <w:rsid w:val="00F756FC"/>
    <w:rsid w:val="00F80158"/>
    <w:rsid w:val="00F80BB6"/>
    <w:rsid w:val="00F821BF"/>
    <w:rsid w:val="00F847CB"/>
    <w:rsid w:val="00F862A4"/>
    <w:rsid w:val="00F972D6"/>
    <w:rsid w:val="00FB0D3D"/>
    <w:rsid w:val="00FB0F24"/>
    <w:rsid w:val="00FC28C8"/>
    <w:rsid w:val="00FD2D59"/>
    <w:rsid w:val="00FD2DB3"/>
    <w:rsid w:val="00FD4013"/>
    <w:rsid w:val="00FE5440"/>
    <w:rsid w:val="00FF7969"/>
    <w:rsid w:val="1465E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E17F84"/>
  <w15:chartTrackingRefBased/>
  <w15:docId w15:val="{E684014E-B637-442B-892D-105842CC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27F"/>
    <w:rPr>
      <w:rFonts w:ascii="Montserrat" w:hAnsi="Montserra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427F"/>
    <w:pPr>
      <w:numPr>
        <w:numId w:val="7"/>
      </w:numPr>
      <w:jc w:val="both"/>
      <w:outlineLvl w:val="0"/>
    </w:pPr>
    <w:rPr>
      <w:rFonts w:ascii="Roboto Slab" w:hAnsi="Roboto Slab"/>
      <w:b/>
      <w:bCs/>
      <w:caps/>
      <w:color w:val="A8131D"/>
      <w:sz w:val="2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rsid w:val="0047427F"/>
    <w:pPr>
      <w:numPr>
        <w:numId w:val="0"/>
      </w:numPr>
      <w:ind w:left="708"/>
      <w:outlineLvl w:val="1"/>
    </w:pPr>
    <w:rPr>
      <w:noProof/>
    </w:rPr>
  </w:style>
  <w:style w:type="paragraph" w:styleId="Heading3">
    <w:name w:val="heading 3"/>
    <w:aliases w:val="Titre  2"/>
    <w:basedOn w:val="Normal"/>
    <w:next w:val="Normal"/>
    <w:link w:val="Heading3Char"/>
    <w:uiPriority w:val="9"/>
    <w:unhideWhenUsed/>
    <w:qFormat/>
    <w:rsid w:val="0047427F"/>
    <w:pPr>
      <w:jc w:val="both"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0495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B0DE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27F"/>
    <w:rPr>
      <w:rFonts w:ascii="Roboto Slab" w:hAnsi="Roboto Slab"/>
      <w:b/>
      <w:bCs/>
      <w:caps/>
      <w:color w:val="A8131D"/>
      <w:sz w:val="24"/>
      <w:szCs w:val="28"/>
    </w:rPr>
  </w:style>
  <w:style w:type="character" w:customStyle="1" w:styleId="Heading3Char">
    <w:name w:val="Heading 3 Char"/>
    <w:aliases w:val="Titre  2 Char"/>
    <w:basedOn w:val="DefaultParagraphFont"/>
    <w:link w:val="Heading3"/>
    <w:uiPriority w:val="9"/>
    <w:rsid w:val="0047427F"/>
    <w:rPr>
      <w:rFonts w:ascii="Montserrat" w:hAnsi="Montserrat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7427F"/>
    <w:pPr>
      <w:ind w:left="720"/>
      <w:contextualSpacing/>
      <w:jc w:val="both"/>
    </w:pPr>
    <w:rPr>
      <w:sz w:val="16"/>
      <w:szCs w:val="18"/>
    </w:rPr>
  </w:style>
  <w:style w:type="table" w:styleId="TableGrid">
    <w:name w:val="Table Grid"/>
    <w:basedOn w:val="TableNormal"/>
    <w:uiPriority w:val="39"/>
    <w:rsid w:val="00474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742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427F"/>
    <w:pPr>
      <w:spacing w:line="240" w:lineRule="auto"/>
      <w:jc w:val="both"/>
    </w:pPr>
    <w:rPr>
      <w:sz w:val="16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427F"/>
    <w:rPr>
      <w:rFonts w:ascii="Montserrat" w:hAnsi="Montserrat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47427F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7427F"/>
    <w:rPr>
      <w:rFonts w:ascii="Roboto Slab" w:hAnsi="Roboto Slab"/>
      <w:b/>
      <w:bCs/>
      <w:caps/>
      <w:noProof/>
      <w:color w:val="A8131D"/>
      <w:sz w:val="24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7427F"/>
    <w:rPr>
      <w:rFonts w:ascii="Roboto Slab" w:hAnsi="Roboto Slab"/>
      <w:b/>
      <w:bCs/>
      <w:noProof/>
      <w:color w:val="FFFFFF" w:themeColor="background1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47427F"/>
    <w:rPr>
      <w:rFonts w:ascii="Roboto Slab" w:hAnsi="Roboto Slab"/>
      <w:b/>
      <w:bCs/>
      <w:noProof/>
      <w:color w:val="FFFFFF" w:themeColor="background1"/>
      <w:sz w:val="44"/>
      <w:szCs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0495"/>
    <w:rPr>
      <w:rFonts w:ascii="Montserrat" w:eastAsiaTheme="majorEastAsia" w:hAnsi="Montserrat" w:cstheme="majorBidi"/>
      <w:i/>
      <w:iCs/>
      <w:color w:val="B0DED9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049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90495"/>
    <w:rPr>
      <w:rFonts w:ascii="Montserrat" w:eastAsiaTheme="minorEastAsia" w:hAnsi="Montserrat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990495"/>
    <w:rPr>
      <w:rFonts w:ascii="Montserrat" w:hAnsi="Montserrat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990495"/>
    <w:rPr>
      <w:rFonts w:ascii="Montserrat" w:hAnsi="Montserrat"/>
      <w:i/>
      <w:iCs/>
    </w:rPr>
  </w:style>
  <w:style w:type="character" w:styleId="IntenseEmphasis">
    <w:name w:val="Intense Emphasis"/>
    <w:basedOn w:val="DefaultParagraphFont"/>
    <w:uiPriority w:val="21"/>
    <w:qFormat/>
    <w:rsid w:val="00990495"/>
    <w:rPr>
      <w:rFonts w:ascii="Montserrat" w:hAnsi="Montserrat"/>
      <w:i/>
      <w:iCs/>
      <w:color w:val="0F3250"/>
    </w:rPr>
  </w:style>
  <w:style w:type="character" w:styleId="Strong">
    <w:name w:val="Strong"/>
    <w:basedOn w:val="DefaultParagraphFont"/>
    <w:uiPriority w:val="22"/>
    <w:qFormat/>
    <w:rsid w:val="00990495"/>
    <w:rPr>
      <w:rFonts w:ascii="Montserrat" w:hAnsi="Montserrat"/>
      <w:b/>
      <w:bCs/>
    </w:rPr>
  </w:style>
  <w:style w:type="character" w:customStyle="1" w:styleId="ui-provider">
    <w:name w:val="ui-provider"/>
    <w:basedOn w:val="DefaultParagraphFont"/>
    <w:rsid w:val="00CA4D3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08F"/>
    <w:pPr>
      <w:jc w:val="left"/>
    </w:pPr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108F"/>
    <w:rPr>
      <w:rFonts w:ascii="Montserrat" w:hAnsi="Montserrat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6B108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035C0"/>
    <w:pPr>
      <w:spacing w:after="0" w:line="240" w:lineRule="auto"/>
    </w:pPr>
    <w:rPr>
      <w:rFonts w:ascii="Montserrat" w:hAnsi="Montserrat"/>
    </w:rPr>
  </w:style>
  <w:style w:type="character" w:customStyle="1" w:styleId="A4">
    <w:name w:val="A4"/>
    <w:uiPriority w:val="99"/>
    <w:rsid w:val="00C935A8"/>
    <w:rPr>
      <w:rFonts w:cs="Marianne"/>
      <w:i/>
      <w:iCs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37F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FC6"/>
    <w:rPr>
      <w:rFonts w:ascii="Montserrat" w:hAnsi="Montserrat"/>
    </w:rPr>
  </w:style>
  <w:style w:type="paragraph" w:styleId="Footer">
    <w:name w:val="footer"/>
    <w:basedOn w:val="Normal"/>
    <w:link w:val="FooterChar"/>
    <w:uiPriority w:val="99"/>
    <w:unhideWhenUsed/>
    <w:rsid w:val="00937F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FC6"/>
    <w:rPr>
      <w:rFonts w:ascii="Montserrat" w:hAnsi="Montserrat"/>
    </w:rPr>
  </w:style>
  <w:style w:type="character" w:styleId="UnresolvedMention">
    <w:name w:val="Unresolved Mention"/>
    <w:basedOn w:val="DefaultParagraphFont"/>
    <w:uiPriority w:val="99"/>
    <w:semiHidden/>
    <w:unhideWhenUsed/>
    <w:rsid w:val="00937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8CF3F-BC1B-4A70-8D0D-54D55A7077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39B83-ECA4-4E18-ACD2-A17EB0840C4E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3.xml><?xml version="1.0" encoding="utf-8"?>
<ds:datastoreItem xmlns:ds="http://schemas.openxmlformats.org/officeDocument/2006/customXml" ds:itemID="{A2F9945F-786C-4DF8-8528-B34964DB2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JADOT</dc:creator>
  <cp:keywords/>
  <dc:description/>
  <cp:lastModifiedBy>Philippine FAVRE</cp:lastModifiedBy>
  <cp:revision>24</cp:revision>
  <dcterms:created xsi:type="dcterms:W3CDTF">2026-03-04T12:55:00Z</dcterms:created>
  <dcterms:modified xsi:type="dcterms:W3CDTF">2026-03-05T14:03:00Z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0x0101005139625609C7CA449562A2C47EAD938C</vt:lpwstr>
  </property>
  <property fmtid="{D5CDD505-2E9C-101B-9397-08002B2CF9AE}" pid="3" name="MediaServiceImageTags">
    <vt:lpwstr/>
  </property>
  <property fmtid="{D5CDD505-2E9C-101B-9397-08002B2CF9AE}" pid="4" name="MSIP_Label_93d45b04-b48d-41ef-8ae8-c246086b38a8_Enabled">
    <vt:lpwstr>true</vt:lpwstr>
  </property>
  <property fmtid="{D5CDD505-2E9C-101B-9397-08002B2CF9AE}" pid="5" name="MSIP_Label_93d45b04-b48d-41ef-8ae8-c246086b38a8_SetDate">
    <vt:lpwstr>2024-04-15T15:26:43Z</vt:lpwstr>
  </property>
  <property fmtid="{D5CDD505-2E9C-101B-9397-08002B2CF9AE}" pid="6" name="MSIP_Label_93d45b04-b48d-41ef-8ae8-c246086b38a8_Method">
    <vt:lpwstr>Standard</vt:lpwstr>
  </property>
  <property fmtid="{D5CDD505-2E9C-101B-9397-08002B2CF9AE}" pid="7" name="MSIP_Label_93d45b04-b48d-41ef-8ae8-c246086b38a8_Name">
    <vt:lpwstr>defa4170-0d19-0005-0004-bc88714345d2</vt:lpwstr>
  </property>
  <property fmtid="{D5CDD505-2E9C-101B-9397-08002B2CF9AE}" pid="8" name="MSIP_Label_93d45b04-b48d-41ef-8ae8-c246086b38a8_SiteId">
    <vt:lpwstr>f2a69424-583d-4537-8e59-ecaf6313b6fe</vt:lpwstr>
  </property>
  <property fmtid="{D5CDD505-2E9C-101B-9397-08002B2CF9AE}" pid="9" name="MSIP_Label_93d45b04-b48d-41ef-8ae8-c246086b38a8_ActionId">
    <vt:lpwstr>beda5e39-a9ad-478b-98bb-a5649d2bf7f0</vt:lpwstr>
  </property>
  <property fmtid="{D5CDD505-2E9C-101B-9397-08002B2CF9AE}" pid="10" name="MSIP_Label_93d45b04-b48d-41ef-8ae8-c246086b38a8_ContentBits">
    <vt:lpwstr>0</vt:lpwstr>
  </property>
</Properties>
</file>